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3B82" w14:textId="50D05765" w:rsidR="008A7BE1" w:rsidRDefault="00805E45" w:rsidP="00E458D0">
      <w:pPr>
        <w:shd w:val="clear" w:color="auto" w:fill="8EAADB" w:themeFill="accent1" w:themeFillTint="99"/>
        <w:jc w:val="center"/>
        <w:rPr>
          <w:b/>
          <w:bCs/>
          <w:sz w:val="28"/>
          <w:szCs w:val="28"/>
        </w:rPr>
      </w:pPr>
      <w:r w:rsidRPr="00805E45">
        <w:rPr>
          <w:b/>
          <w:bCs/>
          <w:sz w:val="28"/>
          <w:szCs w:val="28"/>
        </w:rPr>
        <w:t xml:space="preserve">Criterios de </w:t>
      </w:r>
      <w:r w:rsidR="00EB41E6">
        <w:rPr>
          <w:b/>
          <w:bCs/>
          <w:sz w:val="28"/>
          <w:szCs w:val="28"/>
        </w:rPr>
        <w:t>Calificación 3ª Evaluación PMAR</w:t>
      </w:r>
    </w:p>
    <w:p w14:paraId="2CBE0BCA" w14:textId="2DC075AB" w:rsidR="00EB41E6" w:rsidRDefault="00EB41E6" w:rsidP="00E458D0">
      <w:pPr>
        <w:shd w:val="clear" w:color="auto" w:fill="8EAADB" w:themeFill="accent1" w:themeFillTin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(Ámbitos Lingüístico- Social y Científico-Matemático)</w:t>
      </w:r>
    </w:p>
    <w:p w14:paraId="63270B36" w14:textId="6BE60D87" w:rsidR="00805E45" w:rsidRDefault="00805E45">
      <w:pPr>
        <w:rPr>
          <w:b/>
          <w:bCs/>
          <w:sz w:val="28"/>
          <w:szCs w:val="28"/>
        </w:rPr>
      </w:pPr>
    </w:p>
    <w:p w14:paraId="73A1D7FF" w14:textId="724D5B1B" w:rsidR="00805E45" w:rsidRDefault="00805E45" w:rsidP="00EB41E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causa de las excepcionales circunstancias que estamos viviendo por el covid-19, los criterios de </w:t>
      </w:r>
      <w:r w:rsidR="00EB41E6">
        <w:rPr>
          <w:sz w:val="24"/>
          <w:szCs w:val="24"/>
        </w:rPr>
        <w:t>calificación</w:t>
      </w:r>
      <w:r>
        <w:rPr>
          <w:sz w:val="24"/>
          <w:szCs w:val="24"/>
        </w:rPr>
        <w:t xml:space="preserve"> para la </w:t>
      </w:r>
      <w:r w:rsidR="00EB41E6" w:rsidRPr="00E458D0">
        <w:rPr>
          <w:sz w:val="24"/>
          <w:szCs w:val="24"/>
          <w:u w:val="single"/>
        </w:rPr>
        <w:t>T</w:t>
      </w:r>
      <w:r w:rsidRPr="00E458D0">
        <w:rPr>
          <w:sz w:val="24"/>
          <w:szCs w:val="24"/>
          <w:u w:val="single"/>
        </w:rPr>
        <w:t>ercera Evaluación</w:t>
      </w:r>
      <w:r>
        <w:rPr>
          <w:sz w:val="24"/>
          <w:szCs w:val="24"/>
        </w:rPr>
        <w:t xml:space="preserve"> han sido modificados para adecuarse a la nueva situación. Éstos son los nuevos criterios:</w:t>
      </w:r>
    </w:p>
    <w:p w14:paraId="2AAA39C7" w14:textId="5F773F6A" w:rsidR="00805E45" w:rsidRDefault="00805E45" w:rsidP="00EB41E6">
      <w:pPr>
        <w:jc w:val="both"/>
        <w:rPr>
          <w:sz w:val="24"/>
          <w:szCs w:val="24"/>
        </w:rPr>
      </w:pPr>
    </w:p>
    <w:p w14:paraId="7CC8A137" w14:textId="261E54CE" w:rsidR="00805E45" w:rsidRDefault="00805E45" w:rsidP="00EB4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Realización de las tareas a través de las plataformas (classroom) u otros formatos: </w:t>
      </w:r>
      <w:r w:rsidRPr="00E458D0">
        <w:rPr>
          <w:b/>
          <w:bCs/>
          <w:sz w:val="24"/>
          <w:szCs w:val="24"/>
        </w:rPr>
        <w:t>30% de la nota.</w:t>
      </w:r>
    </w:p>
    <w:p w14:paraId="74A8175C" w14:textId="055A1911" w:rsidR="00805E45" w:rsidRDefault="00805E45" w:rsidP="00EB4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Calificación de las tareas entregadas: </w:t>
      </w:r>
      <w:r w:rsidRPr="00E458D0">
        <w:rPr>
          <w:b/>
          <w:bCs/>
          <w:sz w:val="24"/>
          <w:szCs w:val="24"/>
        </w:rPr>
        <w:t>60% de la nota.</w:t>
      </w:r>
    </w:p>
    <w:p w14:paraId="6C80539A" w14:textId="61F16045" w:rsidR="00805E45" w:rsidRPr="00E458D0" w:rsidRDefault="00805E45" w:rsidP="00EB41E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Participación y actitud hacia las tareas: </w:t>
      </w:r>
      <w:r w:rsidRPr="00E458D0">
        <w:rPr>
          <w:b/>
          <w:bCs/>
          <w:sz w:val="24"/>
          <w:szCs w:val="24"/>
        </w:rPr>
        <w:t>10% de la nota.</w:t>
      </w:r>
    </w:p>
    <w:p w14:paraId="04071C4C" w14:textId="77777777" w:rsidR="00E458D0" w:rsidRPr="00E458D0" w:rsidRDefault="00E458D0" w:rsidP="00E458D0">
      <w:pPr>
        <w:pStyle w:val="Prrafodelista"/>
        <w:jc w:val="both"/>
        <w:rPr>
          <w:sz w:val="24"/>
          <w:szCs w:val="24"/>
        </w:rPr>
      </w:pPr>
    </w:p>
    <w:p w14:paraId="057E0529" w14:textId="4B3240EB" w:rsidR="00E458D0" w:rsidRPr="00E458D0" w:rsidRDefault="00E458D0" w:rsidP="00E458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calificación final de curso se realizará en base a las notas de las tres evaluaciones. </w:t>
      </w:r>
    </w:p>
    <w:p w14:paraId="4A8E368A" w14:textId="77777777" w:rsidR="00EB41E6" w:rsidRPr="00EB41E6" w:rsidRDefault="00EB41E6" w:rsidP="00EB41E6">
      <w:pPr>
        <w:jc w:val="both"/>
        <w:rPr>
          <w:sz w:val="24"/>
          <w:szCs w:val="24"/>
        </w:rPr>
      </w:pPr>
    </w:p>
    <w:sectPr w:rsidR="00EB41E6" w:rsidRPr="00EB4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63BD6"/>
    <w:multiLevelType w:val="hybridMultilevel"/>
    <w:tmpl w:val="69C63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F0"/>
    <w:rsid w:val="00805E45"/>
    <w:rsid w:val="008A7BE1"/>
    <w:rsid w:val="00AB16F0"/>
    <w:rsid w:val="00E458D0"/>
    <w:rsid w:val="00E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A2E2"/>
  <w15:chartTrackingRefBased/>
  <w15:docId w15:val="{061598DC-8E64-4877-B337-1DFA9FA8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lasheras</dc:creator>
  <cp:keywords/>
  <dc:description/>
  <cp:lastModifiedBy>Almudena Gallego Rosado</cp:lastModifiedBy>
  <cp:revision>3</cp:revision>
  <dcterms:created xsi:type="dcterms:W3CDTF">2020-05-18T11:54:00Z</dcterms:created>
  <dcterms:modified xsi:type="dcterms:W3CDTF">2020-05-19T08:32:00Z</dcterms:modified>
</cp:coreProperties>
</file>