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C3" w:rsidRPr="00FC2CC3" w:rsidRDefault="00FC2CC3" w:rsidP="00FC2CC3">
      <w:pPr>
        <w:ind w:left="426"/>
        <w:rPr>
          <w:rFonts w:ascii="Arial" w:hAnsi="Arial" w:cs="Arial"/>
          <w:b/>
          <w:i/>
        </w:rPr>
      </w:pPr>
      <w:r w:rsidRPr="00FC2CC3">
        <w:rPr>
          <w:rFonts w:ascii="Arial" w:hAnsi="Arial" w:cs="Arial"/>
          <w:b/>
          <w:i/>
        </w:rPr>
        <w:t>I.E.S. Almina</w:t>
      </w:r>
    </w:p>
    <w:p w:rsidR="00FC2CC3" w:rsidRPr="00FC2CC3" w:rsidRDefault="00FC2CC3" w:rsidP="00FC2CC3">
      <w:pPr>
        <w:ind w:left="426"/>
        <w:rPr>
          <w:rFonts w:ascii="Arial" w:hAnsi="Arial" w:cs="Arial"/>
          <w:b/>
          <w:i/>
        </w:rPr>
      </w:pPr>
      <w:r w:rsidRPr="00FC2CC3">
        <w:rPr>
          <w:rFonts w:ascii="Arial" w:hAnsi="Arial" w:cs="Arial"/>
          <w:b/>
          <w:i/>
        </w:rPr>
        <w:t xml:space="preserve">      Ceuta </w:t>
      </w:r>
      <w:r w:rsidRPr="00FC2CC3">
        <w:rPr>
          <w:rFonts w:ascii="Arial" w:hAnsi="Arial" w:cs="Arial"/>
          <w:b/>
          <w:i/>
        </w:rPr>
        <w:tab/>
      </w:r>
      <w:r w:rsidRPr="00FC2CC3">
        <w:rPr>
          <w:rFonts w:ascii="Arial" w:hAnsi="Arial" w:cs="Arial"/>
          <w:b/>
          <w:i/>
        </w:rPr>
        <w:tab/>
      </w:r>
      <w:r w:rsidRPr="00FC2CC3">
        <w:rPr>
          <w:rFonts w:ascii="Arial" w:hAnsi="Arial" w:cs="Arial"/>
          <w:b/>
          <w:i/>
        </w:rPr>
        <w:tab/>
      </w:r>
      <w:r w:rsidRPr="00FC2CC3">
        <w:rPr>
          <w:rFonts w:ascii="Arial" w:hAnsi="Arial" w:cs="Arial"/>
          <w:b/>
          <w:i/>
        </w:rPr>
        <w:tab/>
      </w:r>
      <w:r w:rsidRPr="00FC2CC3">
        <w:rPr>
          <w:rFonts w:ascii="Arial" w:hAnsi="Arial" w:cs="Arial"/>
          <w:b/>
          <w:i/>
        </w:rPr>
        <w:tab/>
      </w:r>
      <w:r w:rsidRPr="00FC2CC3">
        <w:rPr>
          <w:rFonts w:ascii="Arial" w:hAnsi="Arial" w:cs="Arial"/>
          <w:b/>
          <w:i/>
        </w:rPr>
        <w:tab/>
      </w:r>
      <w:r w:rsidRPr="00FC2CC3">
        <w:rPr>
          <w:rFonts w:ascii="Arial" w:hAnsi="Arial" w:cs="Arial"/>
          <w:b/>
          <w:i/>
        </w:rPr>
        <w:tab/>
        <w:t>Departamento de Inglés</w:t>
      </w:r>
    </w:p>
    <w:p w:rsidR="00FC2CC3" w:rsidRPr="00FC2CC3" w:rsidRDefault="00FC2CC3" w:rsidP="00FC2CC3">
      <w:pPr>
        <w:ind w:left="426"/>
        <w:rPr>
          <w:rFonts w:ascii="Arial" w:hAnsi="Arial" w:cs="Arial"/>
          <w:b/>
          <w:i/>
        </w:rPr>
      </w:pPr>
    </w:p>
    <w:p w:rsidR="00FC2CC3" w:rsidRDefault="00FC2CC3" w:rsidP="00260530">
      <w:pPr>
        <w:ind w:left="-142"/>
        <w:jc w:val="both"/>
        <w:rPr>
          <w:rFonts w:ascii="Arial" w:hAnsi="Arial" w:cs="Arial"/>
        </w:rPr>
      </w:pPr>
    </w:p>
    <w:p w:rsidR="00260530" w:rsidRPr="00260530" w:rsidRDefault="00260530" w:rsidP="00260530">
      <w:pPr>
        <w:tabs>
          <w:tab w:val="left" w:pos="426"/>
        </w:tabs>
        <w:spacing w:line="360" w:lineRule="auto"/>
        <w:ind w:left="-142"/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260530">
        <w:rPr>
          <w:rFonts w:ascii="Arial" w:hAnsi="Arial" w:cs="Arial"/>
          <w:b/>
          <w:sz w:val="28"/>
          <w:szCs w:val="28"/>
          <w:lang w:val="es-ES_tradnl"/>
        </w:rPr>
        <w:t>PLAN DE RECUPERACIÓN DE ASIGNATURAS PENDIENTES</w:t>
      </w:r>
    </w:p>
    <w:p w:rsidR="00260530" w:rsidRDefault="00260530" w:rsidP="00260530">
      <w:pPr>
        <w:tabs>
          <w:tab w:val="left" w:pos="426"/>
        </w:tabs>
        <w:spacing w:line="360" w:lineRule="auto"/>
        <w:ind w:left="-142"/>
        <w:jc w:val="both"/>
        <w:rPr>
          <w:rFonts w:ascii="Arial" w:hAnsi="Arial" w:cs="Arial"/>
          <w:lang w:val="es-ES_tradnl"/>
        </w:rPr>
      </w:pPr>
    </w:p>
    <w:p w:rsidR="00260530" w:rsidRPr="00260530" w:rsidRDefault="00260530" w:rsidP="00260530">
      <w:pPr>
        <w:tabs>
          <w:tab w:val="left" w:pos="426"/>
        </w:tabs>
        <w:spacing w:line="360" w:lineRule="auto"/>
        <w:ind w:left="-142"/>
        <w:jc w:val="both"/>
        <w:rPr>
          <w:rFonts w:ascii="Arial" w:hAnsi="Arial" w:cs="Arial"/>
          <w:lang w:val="es-ES_tradnl"/>
        </w:rPr>
      </w:pPr>
      <w:r w:rsidRPr="00260530">
        <w:rPr>
          <w:rFonts w:ascii="Arial" w:hAnsi="Arial" w:cs="Arial"/>
          <w:lang w:val="es-ES_tradnl"/>
        </w:rPr>
        <w:t>Aquellos alumnos</w:t>
      </w:r>
      <w:r>
        <w:rPr>
          <w:rFonts w:ascii="Arial" w:hAnsi="Arial" w:cs="Arial"/>
          <w:lang w:val="es-ES_tradnl"/>
        </w:rPr>
        <w:t xml:space="preserve"> tanto de la </w:t>
      </w:r>
      <w:r w:rsidRPr="00260530">
        <w:rPr>
          <w:rFonts w:ascii="Arial" w:hAnsi="Arial" w:cs="Arial"/>
          <w:b/>
          <w:lang w:val="es-ES_tradnl"/>
        </w:rPr>
        <w:t>E.S.O.</w:t>
      </w:r>
      <w:r w:rsidR="0078236D">
        <w:rPr>
          <w:rFonts w:ascii="Arial" w:hAnsi="Arial" w:cs="Arial"/>
          <w:lang w:val="es-ES_tradnl"/>
        </w:rPr>
        <w:t xml:space="preserve">, </w:t>
      </w:r>
      <w:r w:rsidR="0078236D" w:rsidRPr="0078236D">
        <w:rPr>
          <w:rFonts w:ascii="Arial" w:hAnsi="Arial" w:cs="Arial"/>
          <w:b/>
          <w:lang w:val="es-ES_tradnl"/>
        </w:rPr>
        <w:t>PMAR</w:t>
      </w:r>
      <w:r w:rsidR="0078236D">
        <w:rPr>
          <w:rFonts w:ascii="Arial" w:hAnsi="Arial" w:cs="Arial"/>
          <w:lang w:val="es-ES_tradnl"/>
        </w:rPr>
        <w:t xml:space="preserve">, </w:t>
      </w:r>
      <w:r>
        <w:rPr>
          <w:rFonts w:ascii="Arial" w:hAnsi="Arial" w:cs="Arial"/>
          <w:lang w:val="es-ES_tradnl"/>
        </w:rPr>
        <w:t xml:space="preserve">como de </w:t>
      </w:r>
      <w:r w:rsidRPr="00260530">
        <w:rPr>
          <w:rFonts w:ascii="Arial" w:hAnsi="Arial" w:cs="Arial"/>
          <w:b/>
          <w:lang w:val="es-ES_tradnl"/>
        </w:rPr>
        <w:t>Bachillerat</w:t>
      </w:r>
      <w:bookmarkStart w:id="0" w:name="_GoBack"/>
      <w:bookmarkEnd w:id="0"/>
      <w:r w:rsidRPr="00260530">
        <w:rPr>
          <w:rFonts w:ascii="Arial" w:hAnsi="Arial" w:cs="Arial"/>
          <w:b/>
          <w:lang w:val="es-ES_tradnl"/>
        </w:rPr>
        <w:t>o</w:t>
      </w:r>
      <w:r w:rsidRPr="00260530">
        <w:rPr>
          <w:rFonts w:ascii="Arial" w:hAnsi="Arial" w:cs="Arial"/>
          <w:lang w:val="es-ES_tradnl"/>
        </w:rPr>
        <w:t xml:space="preserve"> que tengan pendiente la asignatura de INGLÉS del curso anterior</w:t>
      </w:r>
      <w:r>
        <w:rPr>
          <w:rFonts w:ascii="Arial" w:hAnsi="Arial" w:cs="Arial"/>
          <w:lang w:val="es-ES_tradnl"/>
        </w:rPr>
        <w:t xml:space="preserve"> (2019-2020)</w:t>
      </w:r>
      <w:r w:rsidRPr="00260530">
        <w:rPr>
          <w:rFonts w:ascii="Arial" w:hAnsi="Arial" w:cs="Arial"/>
          <w:lang w:val="es-ES_tradnl"/>
        </w:rPr>
        <w:t xml:space="preserve">, si al finalizar el </w:t>
      </w:r>
      <w:r w:rsidRPr="00260530">
        <w:rPr>
          <w:rFonts w:ascii="Arial" w:hAnsi="Arial" w:cs="Arial"/>
          <w:b/>
          <w:u w:val="single"/>
          <w:lang w:val="es-ES_tradnl"/>
        </w:rPr>
        <w:t>segundo</w:t>
      </w:r>
      <w:r w:rsidRPr="00260530">
        <w:rPr>
          <w:rFonts w:ascii="Arial" w:hAnsi="Arial" w:cs="Arial"/>
          <w:lang w:val="es-ES_tradnl"/>
        </w:rPr>
        <w:t xml:space="preserve"> o el </w:t>
      </w:r>
      <w:r w:rsidRPr="00260530">
        <w:rPr>
          <w:rFonts w:ascii="Arial" w:hAnsi="Arial" w:cs="Arial"/>
          <w:b/>
          <w:u w:val="single"/>
          <w:lang w:val="es-ES_tradnl"/>
        </w:rPr>
        <w:t>tercer</w:t>
      </w:r>
      <w:r w:rsidRPr="00260530">
        <w:rPr>
          <w:rFonts w:ascii="Arial" w:hAnsi="Arial" w:cs="Arial"/>
          <w:lang w:val="es-ES_tradnl"/>
        </w:rPr>
        <w:t xml:space="preserve"> trimestre del presente curso</w:t>
      </w:r>
      <w:r>
        <w:rPr>
          <w:rFonts w:ascii="Arial" w:hAnsi="Arial" w:cs="Arial"/>
          <w:lang w:val="es-ES_tradnl"/>
        </w:rPr>
        <w:t xml:space="preserve"> (2020-2021)</w:t>
      </w:r>
      <w:r w:rsidRPr="00260530">
        <w:rPr>
          <w:rFonts w:ascii="Arial" w:hAnsi="Arial" w:cs="Arial"/>
          <w:lang w:val="es-ES_tradnl"/>
        </w:rPr>
        <w:t xml:space="preserve"> han obtenido una calificación mínima de un </w:t>
      </w:r>
      <w:r w:rsidRPr="00260530">
        <w:rPr>
          <w:rFonts w:ascii="Arial" w:hAnsi="Arial" w:cs="Arial"/>
          <w:b/>
          <w:lang w:val="es-ES_tradnl"/>
        </w:rPr>
        <w:t>CINCO</w:t>
      </w:r>
      <w:r w:rsidRPr="00260530">
        <w:rPr>
          <w:rFonts w:ascii="Arial" w:hAnsi="Arial" w:cs="Arial"/>
          <w:lang w:val="es-ES_tradnl"/>
        </w:rPr>
        <w:t xml:space="preserve">, la materia del curso anterior quedará aprobada. No obstante, si no fuese así, en la </w:t>
      </w:r>
      <w:r w:rsidRPr="00260530">
        <w:rPr>
          <w:rFonts w:ascii="Arial" w:hAnsi="Arial" w:cs="Arial"/>
          <w:b/>
          <w:u w:val="single"/>
          <w:lang w:val="es-ES_tradnl"/>
        </w:rPr>
        <w:t>primera semana del mes de mayo 2021 - del 3 al 7 -</w:t>
      </w:r>
      <w:r w:rsidRPr="00260530">
        <w:rPr>
          <w:rFonts w:ascii="Arial" w:hAnsi="Arial" w:cs="Arial"/>
          <w:lang w:val="es-ES_tradnl"/>
        </w:rPr>
        <w:t xml:space="preserve"> serán convocados a una prueba para superar los conocimientos requeridos. </w:t>
      </w:r>
    </w:p>
    <w:p w:rsidR="00260530" w:rsidRDefault="00260530" w:rsidP="00260530">
      <w:pPr>
        <w:tabs>
          <w:tab w:val="left" w:pos="426"/>
        </w:tabs>
        <w:spacing w:line="360" w:lineRule="auto"/>
        <w:ind w:left="-142"/>
        <w:jc w:val="both"/>
        <w:rPr>
          <w:rFonts w:ascii="Arial" w:hAnsi="Arial" w:cs="Arial"/>
          <w:lang w:val="es-ES_tradnl"/>
        </w:rPr>
      </w:pPr>
      <w:r w:rsidRPr="00260530">
        <w:rPr>
          <w:rFonts w:ascii="Arial" w:hAnsi="Arial" w:cs="Arial"/>
          <w:lang w:val="es-ES_tradnl"/>
        </w:rPr>
        <w:t xml:space="preserve">Finalmente, si no hubiesen aprobado en la convocatoria ordinaria de junio, quedarían emplazados para realizar una prueba en la </w:t>
      </w:r>
      <w:r w:rsidRPr="00920DCA">
        <w:rPr>
          <w:rFonts w:ascii="Arial" w:hAnsi="Arial" w:cs="Arial"/>
          <w:b/>
          <w:lang w:val="es-ES_tradnl"/>
        </w:rPr>
        <w:t>convocatoria extraordinaria de septiembre 2021</w:t>
      </w:r>
      <w:r w:rsidR="00920DCA">
        <w:rPr>
          <w:rFonts w:ascii="Arial" w:hAnsi="Arial" w:cs="Arial"/>
          <w:b/>
          <w:lang w:val="es-ES_tradnl"/>
        </w:rPr>
        <w:t>, cuya fecha será comunicada a la finalización del curso académico por Jefatura de Estudios</w:t>
      </w:r>
      <w:r w:rsidRPr="00260530">
        <w:rPr>
          <w:rFonts w:ascii="Arial" w:hAnsi="Arial" w:cs="Arial"/>
          <w:lang w:val="es-ES_tradnl"/>
        </w:rPr>
        <w:t>.</w:t>
      </w:r>
    </w:p>
    <w:p w:rsidR="00920DCA" w:rsidRDefault="00920DCA" w:rsidP="00260530">
      <w:pPr>
        <w:tabs>
          <w:tab w:val="left" w:pos="426"/>
        </w:tabs>
        <w:spacing w:line="360" w:lineRule="auto"/>
        <w:ind w:left="-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Con respecto a los alumnos de </w:t>
      </w:r>
      <w:r w:rsidRPr="00574700">
        <w:rPr>
          <w:rFonts w:ascii="Arial" w:hAnsi="Arial" w:cs="Arial"/>
          <w:b/>
          <w:lang w:val="es-ES_tradnl"/>
        </w:rPr>
        <w:t>Ciclos Formativos de Grado Medio y Superior</w:t>
      </w:r>
      <w:r>
        <w:rPr>
          <w:rFonts w:ascii="Arial" w:hAnsi="Arial" w:cs="Arial"/>
          <w:lang w:val="es-ES_tradnl"/>
        </w:rPr>
        <w:t xml:space="preserve">, serán convocados a un examen de recuperación de la materia  </w:t>
      </w:r>
      <w:r w:rsidRPr="00920DCA">
        <w:rPr>
          <w:rFonts w:ascii="Arial" w:hAnsi="Arial" w:cs="Arial"/>
          <w:b/>
          <w:lang w:val="es-ES_tradnl"/>
        </w:rPr>
        <w:t xml:space="preserve">(Convocatoria Ordinaria) </w:t>
      </w:r>
      <w:r>
        <w:rPr>
          <w:rFonts w:ascii="Arial" w:hAnsi="Arial" w:cs="Arial"/>
          <w:lang w:val="es-ES_tradnl"/>
        </w:rPr>
        <w:t xml:space="preserve">el </w:t>
      </w:r>
      <w:r w:rsidR="00574700">
        <w:rPr>
          <w:rFonts w:ascii="Arial" w:hAnsi="Arial" w:cs="Arial"/>
          <w:bCs/>
        </w:rPr>
        <w:t xml:space="preserve">10 de </w:t>
      </w:r>
      <w:r w:rsidR="00574700" w:rsidRPr="001D3078">
        <w:rPr>
          <w:rFonts w:ascii="Arial" w:hAnsi="Arial" w:cs="Arial"/>
          <w:bCs/>
        </w:rPr>
        <w:t>febrero</w:t>
      </w:r>
      <w:r w:rsidR="00574700">
        <w:rPr>
          <w:rFonts w:ascii="Arial" w:hAnsi="Arial" w:cs="Arial"/>
          <w:bCs/>
        </w:rPr>
        <w:t xml:space="preserve"> de 2021.</w:t>
      </w:r>
    </w:p>
    <w:p w:rsidR="00920DCA" w:rsidRDefault="00920DCA" w:rsidP="00260530">
      <w:pPr>
        <w:tabs>
          <w:tab w:val="left" w:pos="426"/>
        </w:tabs>
        <w:spacing w:line="360" w:lineRule="auto"/>
        <w:ind w:left="-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Si los alumnos no superasen la materia en esta Convocatoria Ordinaria, se les emplazaría a la realización de una </w:t>
      </w:r>
      <w:r w:rsidRPr="00920DCA">
        <w:rPr>
          <w:rFonts w:ascii="Arial" w:hAnsi="Arial" w:cs="Arial"/>
          <w:b/>
          <w:lang w:val="es-ES_tradnl"/>
        </w:rPr>
        <w:t>Convocatoria Extraordinaria</w:t>
      </w:r>
      <w:r>
        <w:rPr>
          <w:rFonts w:ascii="Arial" w:hAnsi="Arial" w:cs="Arial"/>
          <w:lang w:val="es-ES_tradnl"/>
        </w:rPr>
        <w:t xml:space="preserve"> el </w:t>
      </w:r>
      <w:r w:rsidR="00574700" w:rsidRPr="001D3078">
        <w:rPr>
          <w:rFonts w:ascii="Arial" w:hAnsi="Arial" w:cs="Arial"/>
          <w:bCs/>
        </w:rPr>
        <w:t xml:space="preserve"> </w:t>
      </w:r>
      <w:r w:rsidR="00574700">
        <w:rPr>
          <w:rFonts w:ascii="Arial" w:hAnsi="Arial" w:cs="Arial"/>
          <w:bCs/>
        </w:rPr>
        <w:t>9</w:t>
      </w:r>
      <w:r w:rsidR="00574700" w:rsidRPr="001D3078">
        <w:rPr>
          <w:rFonts w:ascii="Arial" w:hAnsi="Arial" w:cs="Arial"/>
          <w:bCs/>
        </w:rPr>
        <w:t xml:space="preserve"> de junio</w:t>
      </w:r>
      <w:r w:rsidR="00574700">
        <w:rPr>
          <w:rFonts w:ascii="Arial" w:hAnsi="Arial" w:cs="Arial"/>
          <w:bCs/>
        </w:rPr>
        <w:t xml:space="preserve"> de 2021.</w:t>
      </w:r>
    </w:p>
    <w:p w:rsidR="00817D14" w:rsidRDefault="00817D14" w:rsidP="00FC2CC3">
      <w:pPr>
        <w:ind w:left="-709"/>
      </w:pPr>
    </w:p>
    <w:sectPr w:rsidR="00817D14" w:rsidSect="00FC2CC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C3"/>
    <w:rsid w:val="000235A0"/>
    <w:rsid w:val="001C3BC9"/>
    <w:rsid w:val="00203A40"/>
    <w:rsid w:val="00260530"/>
    <w:rsid w:val="002F332F"/>
    <w:rsid w:val="003A1DE3"/>
    <w:rsid w:val="00540009"/>
    <w:rsid w:val="00574700"/>
    <w:rsid w:val="00721FF2"/>
    <w:rsid w:val="0078236D"/>
    <w:rsid w:val="00817D14"/>
    <w:rsid w:val="008E3B56"/>
    <w:rsid w:val="00920DCA"/>
    <w:rsid w:val="00F5739E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0B5FC-D0DE-4495-8F4A-70CE21E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idiomas</dc:creator>
  <cp:keywords/>
  <dc:description/>
  <cp:lastModifiedBy>Idiomas</cp:lastModifiedBy>
  <cp:revision>4</cp:revision>
  <cp:lastPrinted>2017-11-23T08:53:00Z</cp:lastPrinted>
  <dcterms:created xsi:type="dcterms:W3CDTF">2020-10-22T07:48:00Z</dcterms:created>
  <dcterms:modified xsi:type="dcterms:W3CDTF">2020-10-28T08:38:00Z</dcterms:modified>
</cp:coreProperties>
</file>